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F7E6" w14:textId="5DD6505A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ANEXO 1</w:t>
      </w:r>
    </w:p>
    <w:p w14:paraId="28D31B75" w14:textId="77777777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MANIFESTACIÓN DE INTERÉS</w:t>
      </w:r>
    </w:p>
    <w:p w14:paraId="45D1165E" w14:textId="77777777" w:rsidR="00E168F8" w:rsidRPr="00927BEE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53FD34" w14:textId="1E4ED0A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Ciudad, </w:t>
      </w:r>
      <w:proofErr w:type="spellStart"/>
      <w:r w:rsidRPr="00927BEE">
        <w:rPr>
          <w:rFonts w:ascii="Arial" w:hAnsi="Arial" w:cs="Arial"/>
          <w:sz w:val="20"/>
          <w:szCs w:val="20"/>
        </w:rPr>
        <w:t>dd</w:t>
      </w:r>
      <w:proofErr w:type="spellEnd"/>
      <w:r w:rsidRPr="00927BEE">
        <w:rPr>
          <w:rFonts w:ascii="Arial" w:hAnsi="Arial" w:cs="Arial"/>
          <w:sz w:val="20"/>
          <w:szCs w:val="20"/>
        </w:rPr>
        <w:t>/</w:t>
      </w:r>
      <w:r w:rsidR="009E7D11">
        <w:rPr>
          <w:rFonts w:ascii="Arial" w:hAnsi="Arial" w:cs="Arial"/>
          <w:sz w:val="20"/>
          <w:szCs w:val="20"/>
        </w:rPr>
        <w:t>mm</w:t>
      </w:r>
      <w:r w:rsidRPr="00927BEE">
        <w:rPr>
          <w:rFonts w:ascii="Arial" w:hAnsi="Arial" w:cs="Arial"/>
          <w:sz w:val="20"/>
          <w:szCs w:val="20"/>
        </w:rPr>
        <w:t>/</w:t>
      </w:r>
      <w:proofErr w:type="spellStart"/>
      <w:r w:rsidRPr="00927BEE">
        <w:rPr>
          <w:rFonts w:ascii="Arial" w:hAnsi="Arial" w:cs="Arial"/>
          <w:sz w:val="20"/>
          <w:szCs w:val="20"/>
        </w:rPr>
        <w:t>aa</w:t>
      </w:r>
      <w:proofErr w:type="spellEnd"/>
    </w:p>
    <w:p w14:paraId="0E255A5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E865B9E" w14:textId="273EEE3E" w:rsidR="00807590" w:rsidRPr="004C2A66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>A:</w:t>
      </w:r>
      <w:r w:rsidR="00807590" w:rsidRPr="004C2A66">
        <w:rPr>
          <w:rFonts w:ascii="Arial" w:hAnsi="Arial" w:cs="Arial"/>
          <w:b/>
          <w:bCs/>
          <w:sz w:val="20"/>
          <w:szCs w:val="20"/>
        </w:rPr>
        <w:t xml:space="preserve"> </w:t>
      </w:r>
      <w:r w:rsidR="004C2A66"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="004C2A66"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0FC92E35" w14:textId="01096BD1" w:rsid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FF1B623" w14:textId="77777777" w:rsidR="00807590" w:rsidRPr="00927BEE" w:rsidRDefault="00807590" w:rsidP="00E168F8">
      <w:pPr>
        <w:jc w:val="both"/>
        <w:rPr>
          <w:rFonts w:ascii="Arial" w:hAnsi="Arial" w:cs="Arial"/>
          <w:sz w:val="20"/>
          <w:szCs w:val="20"/>
        </w:rPr>
      </w:pPr>
    </w:p>
    <w:p w14:paraId="33FE6957" w14:textId="541606F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Señoras/Señores:</w:t>
      </w:r>
    </w:p>
    <w:p w14:paraId="6C16DC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21C1063" w14:textId="066E0484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El abajo firmante, legalmente autorizado para actuar en nombre de la firma “……”, expreso el interés en prestar los siguientes servicios “</w:t>
      </w:r>
      <w:r w:rsidR="00807590" w:rsidRPr="00807590">
        <w:rPr>
          <w:rFonts w:ascii="Arial" w:hAnsi="Arial" w:cs="Arial"/>
          <w:sz w:val="20"/>
          <w:szCs w:val="20"/>
        </w:rPr>
        <w:t xml:space="preserve">Consultoría para la </w:t>
      </w:r>
      <w:r w:rsidR="003C16D9" w:rsidRPr="003C16D9">
        <w:rPr>
          <w:rFonts w:ascii="Arial" w:hAnsi="Arial" w:cs="Arial"/>
          <w:sz w:val="20"/>
          <w:szCs w:val="20"/>
        </w:rPr>
        <w:t>elaboración de Estudio Definitivo III “Fortalecimiento de Capacidades”,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EF7369C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9AD8161" w14:textId="0F7D24BE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Esta manifestación de interés no implica ningún compromiso contractual.</w:t>
      </w:r>
    </w:p>
    <w:p w14:paraId="23C617CF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32E1AB52" w14:textId="34C7E1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Para el efecto declaro, que estoy debidamente facultado para firmar la manifestación de Interés.</w:t>
      </w:r>
    </w:p>
    <w:p w14:paraId="73242A8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6763EE2" w14:textId="0E4AA414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Autorizamos expresamente a la Unidad Ejecutora 003 de </w:t>
      </w:r>
      <w:proofErr w:type="spellStart"/>
      <w:r w:rsidRPr="00927BEE">
        <w:rPr>
          <w:rFonts w:ascii="Arial" w:hAnsi="Arial" w:cs="Arial"/>
          <w:sz w:val="20"/>
          <w:szCs w:val="20"/>
        </w:rPr>
        <w:t>Cofopri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a verificar toda la información incluida en ella.</w:t>
      </w:r>
    </w:p>
    <w:p w14:paraId="515732A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93E0BC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Atentamente,</w:t>
      </w:r>
    </w:p>
    <w:p w14:paraId="7C55A69A" w14:textId="60854371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3793E6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CE56AB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</w:t>
      </w:r>
    </w:p>
    <w:p w14:paraId="083ACED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del Representante Legal:</w:t>
      </w:r>
    </w:p>
    <w:p w14:paraId="531CB23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Dirección de correo:</w:t>
      </w:r>
    </w:p>
    <w:p w14:paraId="0EECD739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Correo electrónico:</w:t>
      </w:r>
    </w:p>
    <w:p w14:paraId="2F095BE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Telefax:</w:t>
      </w:r>
    </w:p>
    <w:p w14:paraId="1516AD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 y país:</w:t>
      </w:r>
    </w:p>
    <w:p w14:paraId="21FB29D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888E4E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52A59B9D" w14:textId="75B05E3F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</w:t>
      </w:r>
    </w:p>
    <w:p w14:paraId="387576AD" w14:textId="66C29A4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Firma del Representante Legal, Sr./Sra. </w:t>
      </w:r>
      <w:proofErr w:type="gramStart"/>
      <w:r w:rsidRPr="00927BEE">
        <w:rPr>
          <w:rFonts w:ascii="Arial" w:hAnsi="Arial" w:cs="Arial"/>
          <w:sz w:val="20"/>
          <w:szCs w:val="20"/>
        </w:rPr>
        <w:t>…….</w:t>
      </w:r>
      <w:proofErr w:type="gramEnd"/>
      <w:r w:rsidRPr="00927BEE">
        <w:rPr>
          <w:rFonts w:ascii="Arial" w:hAnsi="Arial" w:cs="Arial"/>
          <w:sz w:val="20"/>
          <w:szCs w:val="20"/>
        </w:rPr>
        <w:t>.</w:t>
      </w:r>
    </w:p>
    <w:p w14:paraId="662E0B1C" w14:textId="0F6D0B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56062DB" w14:textId="3DBD4E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277FC15" w14:textId="0595F2FF" w:rsidR="00E168F8" w:rsidRPr="00927BEE" w:rsidRDefault="00E168F8">
      <w:pPr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3FD553CD" w14:textId="6BD4E228" w:rsidR="00E168F8" w:rsidRPr="00927BEE" w:rsidRDefault="00E168F8" w:rsidP="00E168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A-1.</w:t>
      </w:r>
    </w:p>
    <w:p w14:paraId="2DB63209" w14:textId="2C8B34CC" w:rsidR="00E168F8" w:rsidRPr="00927BEE" w:rsidRDefault="00E168F8" w:rsidP="00E16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DATOS DE LA FIRMA CONSULTORA</w:t>
      </w:r>
    </w:p>
    <w:p w14:paraId="3BFCF84C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29A904" w14:textId="0EE558CB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o razón social:</w:t>
      </w:r>
    </w:p>
    <w:p w14:paraId="2E15242C" w14:textId="073A3437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6654405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58E86E" w14:textId="763FFB26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Domicilio Legal:</w:t>
      </w:r>
    </w:p>
    <w:p w14:paraId="619E9472" w14:textId="5EF1D335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0005732" w14:textId="1BB1B49B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A53F6" w14:textId="466F196E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Ciudad:</w:t>
      </w:r>
    </w:p>
    <w:p w14:paraId="133531F9" w14:textId="0B571E05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ACACA90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8AE6DE" w14:textId="65F86744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Nacionalidad de la firma: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Sucursal (si corresponde)</w:t>
      </w:r>
    </w:p>
    <w:p w14:paraId="6068CED4" w14:textId="0AEF4906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FD37FCC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10D9C8" w14:textId="2C4C5A28" w:rsidR="00E168F8" w:rsidRPr="00927BEE" w:rsidRDefault="00BF6FDE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Casilla</w:t>
      </w:r>
      <w:r w:rsidR="00E168F8" w:rsidRPr="00927BEE">
        <w:rPr>
          <w:rFonts w:ascii="Arial" w:hAnsi="Arial" w:cs="Arial"/>
          <w:sz w:val="20"/>
          <w:szCs w:val="20"/>
        </w:rPr>
        <w:t xml:space="preserve">: </w:t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>Dirección electrónica</w:t>
      </w:r>
    </w:p>
    <w:p w14:paraId="5435D525" w14:textId="2786BC3E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03EDE0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A82BE" w14:textId="0E19461A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Teléfonos:_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</w:t>
      </w:r>
    </w:p>
    <w:p w14:paraId="3526AB6F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36F2A8" w14:textId="34BB3229" w:rsidR="00BF6FDE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Página web: ___________________________________________________________</w:t>
      </w:r>
    </w:p>
    <w:p w14:paraId="2407E08A" w14:textId="117E250D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CA74A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Fecha de constitución de la </w:t>
      </w:r>
      <w:proofErr w:type="gramStart"/>
      <w:r w:rsidRPr="00927BEE">
        <w:rPr>
          <w:rFonts w:ascii="Arial" w:hAnsi="Arial" w:cs="Arial"/>
          <w:sz w:val="20"/>
          <w:szCs w:val="20"/>
        </w:rPr>
        <w:t>Firma:_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____________________________________</w:t>
      </w:r>
    </w:p>
    <w:p w14:paraId="7B92FA2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194EE0" w14:textId="583744B3" w:rsidR="00E168F8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Nombre del representante legal en </w:t>
      </w:r>
      <w:proofErr w:type="gramStart"/>
      <w:r w:rsidRPr="00927BEE">
        <w:rPr>
          <w:rFonts w:ascii="Arial" w:hAnsi="Arial" w:cs="Arial"/>
          <w:sz w:val="20"/>
          <w:szCs w:val="20"/>
        </w:rPr>
        <w:t>Perú:_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_____________________________.</w:t>
      </w:r>
    </w:p>
    <w:p w14:paraId="001FC2F5" w14:textId="5D86E1DC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B480D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Tipo de Organización marque el que corresponda. </w:t>
      </w:r>
    </w:p>
    <w:p w14:paraId="170F7F20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Anónima Cerrada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55FFD37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de Responsabilidad Limitada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1A938FE2" w14:textId="525F9341" w:rsidR="00E168F8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Organización no Gubernamental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</w:p>
    <w:p w14:paraId="37A11276" w14:textId="7CB0ECF3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Otros  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)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Especificar: ________________________</w:t>
      </w:r>
    </w:p>
    <w:p w14:paraId="32388B9E" w14:textId="3E50F322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C24CF" w14:textId="3E25F1FB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Nº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de Registro Único de Contribuyente:</w:t>
      </w:r>
    </w:p>
    <w:p w14:paraId="11E51F17" w14:textId="1DE66A68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CE256" w14:textId="6478647F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Disponibilidad de personal que tenga los conocimientos pertinentes</w:t>
      </w:r>
    </w:p>
    <w:p w14:paraId="79B4487B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C8367E" w14:textId="144D898D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general</w:t>
      </w:r>
    </w:p>
    <w:p w14:paraId="7DA2AB3A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CB111" w14:textId="648FDB6F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específica en proyectos similares</w:t>
      </w:r>
    </w:p>
    <w:p w14:paraId="7DE22BD4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1AE32B" w14:textId="12C821A1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Relación de anexos (en esta etapa se piden solo copias simples) (esta es una relación referencial)</w:t>
      </w:r>
    </w:p>
    <w:p w14:paraId="7BED88B5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Folletos </w:t>
      </w:r>
    </w:p>
    <w:p w14:paraId="0CDCBB1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927BEE">
        <w:rPr>
          <w:rFonts w:ascii="Arial" w:hAnsi="Arial" w:cs="Arial"/>
          <w:sz w:val="20"/>
          <w:szCs w:val="20"/>
        </w:rPr>
        <w:t>Brochures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4C2777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Personal </w:t>
      </w:r>
    </w:p>
    <w:p w14:paraId="346322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Documentos legales (Certificado de existencia y representación legal) </w:t>
      </w:r>
    </w:p>
    <w:p w14:paraId="22BEC7AD" w14:textId="212570BF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* Otros</w:t>
      </w:r>
    </w:p>
    <w:p w14:paraId="72C2A6C2" w14:textId="2B88678B" w:rsidR="005A7D52" w:rsidRPr="00927BEE" w:rsidRDefault="005A7D52" w:rsidP="005A7D5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D9ECB0" w14:textId="68B8638B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(Firma y Nombre del Representante Legal de la firma)</w:t>
      </w:r>
    </w:p>
    <w:p w14:paraId="2AF8F7B2" w14:textId="71B3B955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</w:t>
      </w:r>
    </w:p>
    <w:p w14:paraId="680C551C" w14:textId="0F998623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(En caso de Consorcio cada firma deberá de presentar este formulario)</w:t>
      </w:r>
    </w:p>
    <w:p w14:paraId="07561828" w14:textId="77777777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E7CD8" w14:textId="1C8076B1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A-2.</w:t>
      </w:r>
    </w:p>
    <w:p w14:paraId="620099DA" w14:textId="0CE95E5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DECLARACIÓN JURADA</w:t>
      </w:r>
    </w:p>
    <w:p w14:paraId="6FD43492" w14:textId="77777777" w:rsidR="00927BEE" w:rsidRPr="00927BEE" w:rsidRDefault="00927BE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A5EEECC" w14:textId="77AB7DEF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Lugar y Fecha __________________</w:t>
      </w:r>
    </w:p>
    <w:p w14:paraId="090B30E4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284C805" w14:textId="4AFA5549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0A6B9D3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B2D79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4263A9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4999CFFF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2CCD57B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B8B1BBA" w14:textId="25F63458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208679FE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1D87AEA6" w14:textId="4F29BD79" w:rsidR="00436E1E" w:rsidRPr="00927BEE" w:rsidRDefault="00436E1E" w:rsidP="00A50DE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: Expresiones de Interés, para los servicios de </w:t>
      </w:r>
      <w:r w:rsidR="00807590">
        <w:rPr>
          <w:rFonts w:ascii="Arial" w:hAnsi="Arial" w:cs="Arial"/>
          <w:sz w:val="20"/>
          <w:szCs w:val="20"/>
        </w:rPr>
        <w:t>“</w:t>
      </w:r>
      <w:r w:rsidR="00807590" w:rsidRPr="00807590">
        <w:rPr>
          <w:rFonts w:ascii="Arial" w:hAnsi="Arial" w:cs="Arial"/>
          <w:b/>
          <w:bCs/>
          <w:sz w:val="20"/>
          <w:szCs w:val="20"/>
          <w:lang w:val="es-PE"/>
        </w:rPr>
        <w:t xml:space="preserve">Consultoría para la </w:t>
      </w:r>
      <w:r w:rsidR="003C16D9" w:rsidRPr="003C16D9">
        <w:rPr>
          <w:rFonts w:ascii="Arial" w:hAnsi="Arial" w:cs="Arial"/>
          <w:b/>
          <w:bCs/>
          <w:sz w:val="20"/>
          <w:szCs w:val="20"/>
          <w:lang w:val="es-PE"/>
        </w:rPr>
        <w:t>elaboración de Estudio Definitivo III “Fortalecimiento de Capacidades”,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  <w:r w:rsidR="003C16D9">
        <w:rPr>
          <w:rFonts w:ascii="Arial" w:hAnsi="Arial" w:cs="Arial"/>
          <w:b/>
          <w:bCs/>
          <w:sz w:val="20"/>
          <w:szCs w:val="20"/>
          <w:lang w:val="es-PE"/>
        </w:rPr>
        <w:t>”</w:t>
      </w:r>
    </w:p>
    <w:p w14:paraId="3A9AB891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C6E264E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Mediante la presente y con carácter de declaración jurada, expresamos que nuestra firma 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indicar el nombre de la firma a la que representan), es responsable de la veracidad de los documentos e información que presenta para efectos de la Elaboración de la Lista Corta. </w:t>
      </w:r>
    </w:p>
    <w:p w14:paraId="2699014C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0B696707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Igualmente, aseveramos que nuestra firma no tiene en trámite ni se ha declarado su disolución o quiebra. </w:t>
      </w:r>
    </w:p>
    <w:p w14:paraId="188A39CD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1E794FF0" w14:textId="65A2259F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7E4AB19" w14:textId="2EFC67B4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3BFDCBF7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4DDBA51F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6DED4E3A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D3F4E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(Firma y Nombre del Representante Legal de la firma)</w:t>
      </w:r>
    </w:p>
    <w:p w14:paraId="70AF2F50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</w:t>
      </w:r>
      <w:proofErr w:type="spellStart"/>
      <w:r w:rsidRPr="00927BEE">
        <w:rPr>
          <w:rFonts w:ascii="Arial" w:hAnsi="Arial" w:cs="Arial"/>
          <w:sz w:val="18"/>
          <w:szCs w:val="18"/>
        </w:rPr>
        <w:t>D.N.</w:t>
      </w:r>
      <w:proofErr w:type="gramStart"/>
      <w:r w:rsidRPr="00927BEE">
        <w:rPr>
          <w:rFonts w:ascii="Arial" w:hAnsi="Arial" w:cs="Arial"/>
          <w:sz w:val="18"/>
          <w:szCs w:val="18"/>
        </w:rPr>
        <w:t>I.Nº</w:t>
      </w:r>
      <w:proofErr w:type="spellEnd"/>
      <w:proofErr w:type="gramEnd"/>
      <w:r w:rsidRPr="00927BEE">
        <w:rPr>
          <w:rFonts w:ascii="Arial" w:hAnsi="Arial" w:cs="Arial"/>
          <w:sz w:val="18"/>
          <w:szCs w:val="18"/>
        </w:rPr>
        <w:t xml:space="preserve"> /Carné de Extranjería de ser el caso)</w:t>
      </w:r>
    </w:p>
    <w:p w14:paraId="0BB6F9DD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(En caso de Consorcio cada firma deberá de presentar este formulario)</w:t>
      </w:r>
    </w:p>
    <w:p w14:paraId="5D9160E6" w14:textId="059C590C" w:rsidR="00436E1E" w:rsidRPr="00927BEE" w:rsidRDefault="00436E1E">
      <w:pPr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br w:type="page"/>
      </w:r>
    </w:p>
    <w:p w14:paraId="569C7410" w14:textId="77777777" w:rsidR="00163FCF" w:rsidRDefault="00163FCF" w:rsidP="00436E1E">
      <w:pPr>
        <w:jc w:val="right"/>
        <w:rPr>
          <w:rFonts w:ascii="Arial" w:hAnsi="Arial" w:cs="Arial"/>
          <w:b/>
          <w:bCs/>
          <w:sz w:val="20"/>
          <w:szCs w:val="20"/>
        </w:rPr>
        <w:sectPr w:rsidR="00163FCF" w:rsidSect="00E168F8">
          <w:pgSz w:w="11906" w:h="16838" w:code="9"/>
          <w:pgMar w:top="1417" w:right="1701" w:bottom="1417" w:left="1701" w:header="426" w:footer="577" w:gutter="0"/>
          <w:cols w:space="708"/>
          <w:docGrid w:linePitch="360"/>
        </w:sectPr>
      </w:pPr>
    </w:p>
    <w:p w14:paraId="5A10D8F4" w14:textId="6B3D46D1" w:rsidR="00436E1E" w:rsidRDefault="00436E1E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A-3.</w:t>
      </w:r>
    </w:p>
    <w:p w14:paraId="28D2A4D9" w14:textId="77777777" w:rsidR="00E04EE1" w:rsidRPr="00927BEE" w:rsidRDefault="00E04EE1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4AAF52" w14:textId="7CE8BD70" w:rsidR="00436E1E" w:rsidRPr="00927BEE" w:rsidRDefault="00436E1E" w:rsidP="00436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COMPROMISO DE CONSORCIO O ASOCIACIÓN TEMPORAL</w:t>
      </w:r>
    </w:p>
    <w:p w14:paraId="7B2E619B" w14:textId="7777777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</w:p>
    <w:p w14:paraId="661C88E2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5CAA8E13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1619482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CE04F2B" w14:textId="6FBC318C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6EF9F40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DBA9A" w14:textId="1E58CEB6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>: Compromiso de suscribir un Contrato de Consorcio.</w:t>
      </w:r>
    </w:p>
    <w:p w14:paraId="4FFEEB6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3644C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Señores: Por la presente, los abajo suscritos representantes legales de ________________ (firma “A”), _________________________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firma “B”) y _________________- _______________(firma “C”) (según corresponda) expresamente manifestamos de nuestra libre voluntad que, de ser adjudicados suscribiremos el contrato de consorcio protocolizado ante Notario Público, que tendrá las siguientes características: </w:t>
      </w:r>
    </w:p>
    <w:p w14:paraId="2BF6470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0E459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1. Será conformada por las siguientes firmas consultoras, con el porcentaje de participación señalado: </w:t>
      </w:r>
    </w:p>
    <w:p w14:paraId="6777726A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A)_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3541F50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B)_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6519B0AA" w14:textId="6C6D3973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C)___________________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nombre de la firma) </w:t>
      </w:r>
    </w:p>
    <w:p w14:paraId="5268A023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19A842" w14:textId="3E61D7F2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2. La carta de compromiso tendrá vigencia desde la fecha de su presentación, hasta la conformidad del servicio de la consultoría que expedirá para ese fin el proyecto. </w:t>
      </w:r>
    </w:p>
    <w:p w14:paraId="5B0A96CD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FB5D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3. La designación oficial como firma líder </w:t>
      </w:r>
      <w:proofErr w:type="gramStart"/>
      <w:r w:rsidRPr="00927BEE">
        <w:rPr>
          <w:rFonts w:ascii="Arial" w:hAnsi="Arial" w:cs="Arial"/>
          <w:sz w:val="20"/>
          <w:szCs w:val="20"/>
        </w:rPr>
        <w:t>es:_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__________________(señalar la firma), constituida en (señalar país) </w:t>
      </w:r>
    </w:p>
    <w:p w14:paraId="6A2D55B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99A100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La responsabilidad y obligaciones que asumimos al presentar la propuesta y la que asumiremos al concluir el servicio, es ilimitada y solidaria frente al proyecto. </w:t>
      </w:r>
    </w:p>
    <w:p w14:paraId="79290EB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BF5430" w14:textId="4B4034BD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1) ______________________________________________________________.</w:t>
      </w:r>
    </w:p>
    <w:p w14:paraId="44620C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464B98C4" w14:textId="176CCF8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A).</w:t>
      </w:r>
    </w:p>
    <w:p w14:paraId="04A2D882" w14:textId="5EA32213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2) ______________________________________________________________.</w:t>
      </w:r>
    </w:p>
    <w:p w14:paraId="1B4A6A23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27F19336" w14:textId="0082217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B).</w:t>
      </w:r>
    </w:p>
    <w:p w14:paraId="4122C305" w14:textId="6216941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3) ______________________________________________________________.</w:t>
      </w:r>
    </w:p>
    <w:p w14:paraId="0DE0FCBA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5C357712" w14:textId="10D6720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C).</w:t>
      </w:r>
    </w:p>
    <w:p w14:paraId="630D0301" w14:textId="0539344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45B4FF1A" w14:textId="77777777" w:rsidR="00163FCF" w:rsidRDefault="00163FCF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  <w:sectPr w:rsidR="00163FCF" w:rsidSect="00163FCF">
          <w:pgSz w:w="11906" w:h="16838" w:code="9"/>
          <w:pgMar w:top="1418" w:right="1701" w:bottom="1418" w:left="1701" w:header="425" w:footer="578" w:gutter="0"/>
          <w:cols w:space="708"/>
          <w:docGrid w:linePitch="360"/>
        </w:sectPr>
      </w:pPr>
    </w:p>
    <w:p w14:paraId="1FA6D569" w14:textId="4B1D7F99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A-4</w:t>
      </w:r>
    </w:p>
    <w:p w14:paraId="304B59A0" w14:textId="0AC0C088" w:rsidR="00353B7E" w:rsidRPr="00927BEE" w:rsidRDefault="00353B7E" w:rsidP="00927B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7BEE">
        <w:rPr>
          <w:rFonts w:ascii="Arial" w:hAnsi="Arial" w:cs="Arial"/>
          <w:b/>
          <w:sz w:val="20"/>
          <w:szCs w:val="20"/>
        </w:rPr>
        <w:t>EXPERIENCIA GENERAL DE LA FIRMA</w:t>
      </w:r>
    </w:p>
    <w:p w14:paraId="55BA1E19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19027" w14:textId="749C026C" w:rsidR="00F23E47" w:rsidRPr="000174CB" w:rsidRDefault="00F23E47" w:rsidP="003F34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un </w:t>
      </w:r>
      <w:r w:rsidRPr="000174CB">
        <w:rPr>
          <w:rFonts w:ascii="Arial" w:hAnsi="Arial" w:cs="Arial"/>
          <w:sz w:val="20"/>
          <w:szCs w:val="20"/>
        </w:rPr>
        <w:t>mínimo de</w:t>
      </w:r>
      <w:r w:rsidR="002801A4" w:rsidRPr="000174CB">
        <w:rPr>
          <w:rFonts w:ascii="Arial" w:hAnsi="Arial" w:cs="Arial"/>
          <w:sz w:val="20"/>
          <w:szCs w:val="20"/>
        </w:rPr>
        <w:t xml:space="preserve">: </w:t>
      </w:r>
      <w:r w:rsidR="003F3459" w:rsidRPr="000174CB">
        <w:rPr>
          <w:rFonts w:ascii="Arial" w:hAnsi="Arial" w:cs="Arial"/>
          <w:b/>
          <w:bCs/>
          <w:sz w:val="20"/>
          <w:szCs w:val="20"/>
        </w:rPr>
        <w:t>mínima de cinco (05) proyectos referidos a la ejecución y/o formulación de proyectos de inversión en general y/o servicios o proyectos de fortalecimiento de capacidades o institucionales, usando herramientas virtuales</w:t>
      </w:r>
    </w:p>
    <w:p w14:paraId="02A417AA" w14:textId="77777777" w:rsidR="00286BFC" w:rsidRPr="000174CB" w:rsidRDefault="00286BFC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C9305" w14:textId="5A523F98" w:rsidR="00353B7E" w:rsidRPr="00927BE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 w:rsidR="00927BEE"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051124DA" w14:textId="319F8F8F" w:rsidR="00353B7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Fecha de Constitución de la Firma: _____________________________________________</w:t>
      </w:r>
      <w:r w:rsidR="00927BEE">
        <w:rPr>
          <w:rFonts w:ascii="Arial" w:hAnsi="Arial" w:cs="Arial"/>
          <w:sz w:val="20"/>
          <w:szCs w:val="20"/>
        </w:rPr>
        <w:t>___</w:t>
      </w:r>
    </w:p>
    <w:p w14:paraId="35513A24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617"/>
        <w:gridCol w:w="3150"/>
        <w:gridCol w:w="2083"/>
      </w:tblGrid>
      <w:tr w:rsidR="00353B7E" w:rsidRPr="00B906A6" w14:paraId="6BE086FC" w14:textId="77777777" w:rsidTr="00B906A6">
        <w:trPr>
          <w:trHeight w:val="660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303725" w14:textId="77777777" w:rsidR="00353B7E" w:rsidRPr="00B906A6" w:rsidRDefault="00E668A6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DEL </w:t>
            </w:r>
            <w:r w:rsidR="00353B7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384A00" w14:textId="2D8B83CF" w:rsidR="00D533C7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OBJETO DE LA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7BA271" w14:textId="77777777" w:rsidR="00E17414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38ABF" w14:textId="5F24A7AC" w:rsidR="00E17414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EJECUCION</w:t>
            </w:r>
            <w:proofErr w:type="spellEnd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(MES- AÑO)</w:t>
            </w:r>
          </w:p>
          <w:p w14:paraId="0F1EF98D" w14:textId="1D406343" w:rsidR="00353B7E" w:rsidRPr="00B906A6" w:rsidRDefault="00353B7E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01A690" w14:textId="4BAB5F36" w:rsidR="00927BEE" w:rsidRPr="00B906A6" w:rsidRDefault="00927BE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DELCONTRATO</w:t>
            </w:r>
            <w:proofErr w:type="spellEnd"/>
          </w:p>
          <w:p w14:paraId="7E0DA0D8" w14:textId="34C692FC" w:rsidR="00353B7E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353B7E" w:rsidRPr="00B906A6" w14:paraId="3CFF466B" w14:textId="77777777" w:rsidTr="00B906A6">
        <w:trPr>
          <w:trHeight w:val="981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A4F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757EA799" w14:textId="55865D52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16F08F1F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4D00A926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2D66039A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D39F5C2" w14:textId="148727F5" w:rsidR="00D533C7" w:rsidRPr="00B906A6" w:rsidRDefault="00AD07BB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A2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899" w14:textId="77777777" w:rsidR="00353B7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3CCC269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EE955" w14:textId="41A23B8A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0BB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19D5DC0C" w14:textId="77777777" w:rsidTr="00B906A6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1355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35BD44D9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39070FAD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5EF12754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647EA64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0E377882" w14:textId="69BE70D9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DE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C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186459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E5ACA5" w14:textId="3728FE56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9B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3CEA126" w14:textId="77777777" w:rsidTr="00B906A6">
        <w:trPr>
          <w:trHeight w:val="4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B7" w14:textId="51FD1474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6BF7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3A3510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B1885C" w14:textId="2860D0E2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Notas:</w:t>
      </w:r>
    </w:p>
    <w:p w14:paraId="0AC9087E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incluir los campos que sean necesarios</w:t>
      </w:r>
    </w:p>
    <w:p w14:paraId="5D577FCC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indicar también los contratos que se encuentran actualmente en ejecución</w:t>
      </w:r>
    </w:p>
    <w:p w14:paraId="00CE8D87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Deberá indicar solo aquellos servicios de consultoría que pueda acreditar con los respectivos contratos.</w:t>
      </w:r>
    </w:p>
    <w:p w14:paraId="2908EE0C" w14:textId="0F183469" w:rsidR="00353B7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79C4503C" w14:textId="4A2CD40F" w:rsidR="00353B7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34D031AB" w14:textId="77777777" w:rsidR="00163FCF" w:rsidRPr="00163FCF" w:rsidRDefault="00163FCF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F6C35D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1BB19C35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450762F3" w14:textId="1A283BFF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9FA8A6" w14:textId="62E6AA4B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</w:t>
      </w:r>
      <w:r w:rsidR="00783C7D">
        <w:rPr>
          <w:rFonts w:ascii="Arial" w:hAnsi="Arial" w:cs="Arial"/>
          <w:b/>
          <w:bCs/>
          <w:sz w:val="20"/>
          <w:szCs w:val="20"/>
        </w:rPr>
        <w:t>5</w:t>
      </w:r>
    </w:p>
    <w:p w14:paraId="70CBC25D" w14:textId="6AAA8081" w:rsidR="00927BEE" w:rsidRDefault="00981614" w:rsidP="009816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81614">
        <w:rPr>
          <w:rFonts w:ascii="Arial" w:hAnsi="Arial" w:cs="Arial"/>
          <w:b/>
          <w:sz w:val="20"/>
          <w:szCs w:val="20"/>
        </w:rPr>
        <w:t>EXPERIENCIA ESPECIFICA EN SERVICIOS SIMILARES DE LA FIRMA</w:t>
      </w:r>
    </w:p>
    <w:p w14:paraId="6B99843C" w14:textId="77777777" w:rsidR="00981614" w:rsidRPr="003D69C1" w:rsidRDefault="00981614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3EC5070" w14:textId="235A2A02" w:rsidR="00927BEE" w:rsidRPr="009E7D1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un mínimo de </w:t>
      </w:r>
      <w:r w:rsidR="003A4A7C" w:rsidRPr="003A4A7C">
        <w:rPr>
          <w:rFonts w:ascii="Arial" w:hAnsi="Arial" w:cs="Arial"/>
          <w:b/>
          <w:bCs/>
          <w:color w:val="000000" w:themeColor="text1"/>
          <w:sz w:val="20"/>
          <w:szCs w:val="20"/>
        </w:rPr>
        <w:t>tres (03) consultorías iguales o similares</w:t>
      </w:r>
      <w:r w:rsidR="003A4A7C">
        <w:rPr>
          <w:rStyle w:val="Refdenotaalpie"/>
          <w:rFonts w:ascii="Arial" w:hAnsi="Arial" w:cs="Arial"/>
          <w:b/>
          <w:bCs/>
          <w:color w:val="000000" w:themeColor="text1"/>
          <w:sz w:val="20"/>
          <w:szCs w:val="20"/>
        </w:rPr>
        <w:footnoteReference w:id="2"/>
      </w:r>
      <w:r w:rsidR="003A4A7C" w:rsidRPr="003A4A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objeto de la convocatoria en los últimos cinco 5 (años)</w:t>
      </w:r>
      <w:r w:rsidR="00B906A6" w:rsidRPr="009E7D1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BD6ACD5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5B1408B" w14:textId="77777777" w:rsidR="00927BEE" w:rsidRPr="00927BEE" w:rsidRDefault="00927BE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6B7560D3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617"/>
        <w:gridCol w:w="3150"/>
        <w:gridCol w:w="2083"/>
      </w:tblGrid>
      <w:tr w:rsidR="00163FCF" w:rsidRPr="00B906A6" w14:paraId="38BC6B6D" w14:textId="77777777" w:rsidTr="00B906A6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106FDF" w14:textId="093A7E0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DATOS DEL 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A0832C" w14:textId="0735294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OBJETO DE LA 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7DF27F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CBA39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EJECUCION</w:t>
            </w:r>
            <w:proofErr w:type="spellEnd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(MES- AÑO)</w:t>
            </w:r>
          </w:p>
          <w:p w14:paraId="2EC5D1E8" w14:textId="6010C624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DE:       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F0476E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DELCONTRATO</w:t>
            </w:r>
            <w:proofErr w:type="spellEnd"/>
          </w:p>
          <w:p w14:paraId="679776FB" w14:textId="69F1096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927BEE" w:rsidRPr="00B906A6" w14:paraId="04E972C6" w14:textId="77777777" w:rsidTr="00B906A6">
        <w:trPr>
          <w:trHeight w:val="9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122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463069E5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4A5B415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29E6ADE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11AB389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0A6A40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F8E8" w14:textId="4BC75E29" w:rsidR="00927BEE" w:rsidRPr="00B906A6" w:rsidRDefault="00981614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Indicar experiencia especifica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2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580C1A9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663B06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94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6DAA7BB5" w14:textId="77777777" w:rsidTr="00B906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D3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079EFA7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78FBF654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7525F6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4C7A84F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134BFE3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2A1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5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33631C4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18C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56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636946A" w14:textId="77777777" w:rsidTr="00B906A6">
        <w:trPr>
          <w:trHeight w:val="4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1FD" w14:textId="5AB09DAD" w:rsidR="00927BEE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  <w:p w14:paraId="7C241FC4" w14:textId="6DDCC3BE" w:rsidR="000620F0" w:rsidRPr="00B906A6" w:rsidRDefault="000620F0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977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6E8545C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B8D27" w14:textId="275E4827" w:rsidR="00927BEE" w:rsidRPr="00927BEE" w:rsidRDefault="00981614" w:rsidP="009816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81614">
        <w:rPr>
          <w:rFonts w:ascii="Arial" w:hAnsi="Arial" w:cs="Arial"/>
          <w:sz w:val="20"/>
          <w:szCs w:val="20"/>
        </w:rPr>
        <w:t>Nota: Toda la información suministrada en el proceso por las firmas consultoras tiene carácter de declaración jurada y deberá ser firmada por el Representante</w:t>
      </w:r>
      <w:r>
        <w:rPr>
          <w:rFonts w:ascii="Arial" w:hAnsi="Arial" w:cs="Arial"/>
          <w:sz w:val="20"/>
          <w:szCs w:val="20"/>
        </w:rPr>
        <w:t xml:space="preserve"> </w:t>
      </w:r>
      <w:r w:rsidRPr="00981614">
        <w:rPr>
          <w:rFonts w:ascii="Arial" w:hAnsi="Arial" w:cs="Arial"/>
          <w:sz w:val="20"/>
          <w:szCs w:val="20"/>
        </w:rPr>
        <w:t>Legal de la Empresa.</w:t>
      </w:r>
    </w:p>
    <w:p w14:paraId="73D317F6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37899C9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54B0A60F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5482D55A" w14:textId="77777777" w:rsidR="00252A64" w:rsidRDefault="00252A64" w:rsidP="00E168F8">
      <w:pPr>
        <w:jc w:val="both"/>
        <w:rPr>
          <w:rFonts w:ascii="Arial" w:hAnsi="Arial" w:cs="Arial"/>
          <w:sz w:val="20"/>
          <w:szCs w:val="20"/>
        </w:rPr>
        <w:sectPr w:rsidR="00252A64" w:rsidSect="00163FCF">
          <w:pgSz w:w="16838" w:h="11906" w:orient="landscape" w:code="9"/>
          <w:pgMar w:top="1701" w:right="1418" w:bottom="1701" w:left="1418" w:header="425" w:footer="578" w:gutter="0"/>
          <w:cols w:space="708"/>
          <w:docGrid w:linePitch="360"/>
        </w:sectPr>
      </w:pPr>
    </w:p>
    <w:p w14:paraId="3FD6E8D7" w14:textId="77777777" w:rsidR="006D3B91" w:rsidRPr="006D3B91" w:rsidRDefault="006D3B91" w:rsidP="006D3B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lastRenderedPageBreak/>
        <w:t>FORMULARIO A-6</w:t>
      </w:r>
    </w:p>
    <w:p w14:paraId="0C65273A" w14:textId="77777777" w:rsidR="006D3B91" w:rsidRPr="006D3B91" w:rsidRDefault="006D3B91" w:rsidP="006D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t>COTIZACIÓN – Estimación de los costos del servicio</w:t>
      </w:r>
    </w:p>
    <w:p w14:paraId="4EFEB300" w14:textId="4988BD03" w:rsidR="006D3B91" w:rsidRDefault="00A937A2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937A2">
        <w:rPr>
          <w:rFonts w:ascii="Arial" w:hAnsi="Arial" w:cs="Arial"/>
          <w:b/>
          <w:bCs/>
          <w:sz w:val="20"/>
          <w:szCs w:val="20"/>
        </w:rPr>
        <w:t xml:space="preserve">Consultoría para la </w:t>
      </w:r>
      <w:r w:rsidR="003C16D9" w:rsidRPr="003C16D9">
        <w:rPr>
          <w:rFonts w:ascii="Arial" w:hAnsi="Arial" w:cs="Arial"/>
          <w:b/>
          <w:bCs/>
          <w:sz w:val="20"/>
          <w:szCs w:val="20"/>
        </w:rPr>
        <w:t>elaboración de Estudio Definitivo III “Fortalecimiento de Capacidades”,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4AE9BB7" w14:textId="77777777" w:rsidR="003A4A7C" w:rsidRPr="00A937A2" w:rsidRDefault="003A4A7C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0"/>
        <w:gridCol w:w="863"/>
        <w:gridCol w:w="825"/>
        <w:gridCol w:w="440"/>
        <w:gridCol w:w="1232"/>
        <w:gridCol w:w="809"/>
        <w:gridCol w:w="955"/>
      </w:tblGrid>
      <w:tr w:rsidR="007321E3" w:rsidRPr="007321E3" w14:paraId="35F8163B" w14:textId="77777777" w:rsidTr="007321E3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BF897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 CLAVE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C8B47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7F523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43174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A2501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A6691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UNITARIO (S/.)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D7BED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(S/.)</w:t>
            </w:r>
          </w:p>
        </w:tc>
      </w:tr>
      <w:tr w:rsidR="007321E3" w:rsidRPr="007321E3" w14:paraId="0664B64C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4D4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JEFE DE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FC2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D56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06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797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ED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F90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239A5CC1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0D0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CATASTRO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60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E561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97A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BA1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CB5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CF8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67344865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69A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SISTEMAS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E8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EF6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B3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B1D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F40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0811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7690B978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AD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ESPECIALISTA EN </w:t>
            </w: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CAPACITACION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BC36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627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35E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6499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4F1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76B5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524E107E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7E2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PROCESOS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C32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00E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477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1C68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B7DE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A3A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7A8E38F3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9A4D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COMUNICACIONES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3E5C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26B6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56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5931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B03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5900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1ECC9081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CE52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ASESOR LEGAL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E5F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490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09EE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E9E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7776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D192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34F73DAA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CC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INVERSIÓN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7A08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72E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445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86E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93D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CFE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04442F00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627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VALUACIÓN DE INMUEBLES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863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FA2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DBD3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AE7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542C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72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079E0544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C89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ESPECIALISTA EN GESTIÓN DE RIESGOS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8460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099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1AA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CA2" w14:textId="77777777" w:rsidR="007321E3" w:rsidRPr="007321E3" w:rsidRDefault="007321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321E3">
              <w:rPr>
                <w:rFonts w:ascii="Arial" w:hAnsi="Arial" w:cs="Arial"/>
                <w:sz w:val="14"/>
                <w:szCs w:val="14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9D5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8E7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3646DC2D" w14:textId="77777777" w:rsidTr="007321E3">
        <w:trPr>
          <w:trHeight w:val="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CA97D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 APOYO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F0B8F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B3D0D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1D5DD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7DB0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0B330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UNITARIO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701A6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(S/.)</w:t>
            </w:r>
          </w:p>
        </w:tc>
      </w:tr>
      <w:tr w:rsidR="007321E3" w:rsidRPr="007321E3" w14:paraId="4BEE6A63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7DE5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ANALISTA DE DESARROLLO WEB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D6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D3F6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48EE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DA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C8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C83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33E3B4A7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7EB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ASISTENTE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E9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240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UND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9D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D2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76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E2A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2B1EC360" w14:textId="77777777" w:rsidTr="007321E3">
        <w:trPr>
          <w:trHeight w:val="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4AE0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SUBTOTAL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5E8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79A7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00F5801D" w14:textId="77777777" w:rsidTr="007321E3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A0D32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MATERIALES, ÚTILES DE OFICINA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91068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972612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C5489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3D700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DC91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UNITARIO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957AF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(S/.)</w:t>
            </w:r>
          </w:p>
        </w:tc>
      </w:tr>
      <w:tr w:rsidR="007321E3" w:rsidRPr="007321E3" w14:paraId="480CFA16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A1A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Materiales y Útiles de Oficina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FA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E1D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GBL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B7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A1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A0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74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2E6C3BCE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B2B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DE9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7C9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GLB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87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9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D2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CF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7A453388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2C66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Movilidad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15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BD1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GBL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E6C0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E2F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36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19D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680CD9A6" w14:textId="77777777" w:rsidTr="007321E3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DDE5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SUBTOTAL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6CD7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34FF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7EF819AD" w14:textId="77777777" w:rsidTr="007321E3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6AC4A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EQUIPOS DE COMPUTO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C7DCF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432965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7CE33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E5172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750DC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UNITARIO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60EF2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 (S/.)</w:t>
            </w:r>
          </w:p>
        </w:tc>
      </w:tr>
      <w:tr w:rsidR="007321E3" w:rsidRPr="007321E3" w14:paraId="5A5DE16E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CB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Computadoras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A9C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F8C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SERVICIO ALQUILER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5A2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47B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F0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9A6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43474557" w14:textId="77777777" w:rsidTr="007321E3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7C7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Impresoras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EFEE" w14:textId="5E7A2643" w:rsidR="007321E3" w:rsidRPr="007321E3" w:rsidRDefault="00CD322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7A37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SERVICIO ALQUILER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A7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9254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05A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39C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437A4CE8" w14:textId="77777777" w:rsidTr="007321E3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E0E4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SUBTOTAL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4CD7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AEEC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6DEE29CD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2A76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C3F7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9F10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BD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66E3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E869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C4BC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7321E3" w:rsidRPr="007321E3" w14:paraId="45FA2C82" w14:textId="77777777" w:rsidTr="007321E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67E94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COSTOS DIRECTOS DEL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2DD31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C6A14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E73D5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E81CD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683FE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27E0B" w14:textId="77777777" w:rsidR="007321E3" w:rsidRPr="007321E3" w:rsidRDefault="007321E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  <w:tr w:rsidR="007321E3" w:rsidRPr="007321E3" w14:paraId="773FE43E" w14:textId="77777777" w:rsidTr="007321E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6021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GASTOS GENERALES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90DB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  <w:tr w:rsidR="007321E3" w:rsidRPr="007321E3" w14:paraId="28CCE5CF" w14:textId="77777777" w:rsidTr="007321E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1B0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UTILIDADES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DD2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  <w:tr w:rsidR="007321E3" w:rsidRPr="007321E3" w14:paraId="27E85CDA" w14:textId="77777777" w:rsidTr="007321E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990BD7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COSTO TOTAL SIN IGV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68288D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  <w:tr w:rsidR="007321E3" w:rsidRPr="007321E3" w14:paraId="78448380" w14:textId="77777777" w:rsidTr="007321E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D071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IGV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5033" w14:textId="77777777" w:rsidR="007321E3" w:rsidRPr="007321E3" w:rsidRDefault="007321E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  <w:tr w:rsidR="007321E3" w:rsidRPr="007321E3" w14:paraId="2000E5FC" w14:textId="77777777" w:rsidTr="007321E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5B092" w14:textId="77777777" w:rsidR="007321E3" w:rsidRPr="007321E3" w:rsidRDefault="007321E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color w:val="000000"/>
                <w:sz w:val="14"/>
                <w:szCs w:val="14"/>
              </w:rPr>
              <w:t>COSTO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3C09B" w14:textId="77777777" w:rsidR="007321E3" w:rsidRPr="007321E3" w:rsidRDefault="007321E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321E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            -   </w:t>
            </w:r>
          </w:p>
        </w:tc>
      </w:tr>
    </w:tbl>
    <w:p w14:paraId="60F1D52F" w14:textId="388C471D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890F19B" w14:textId="6B91D1D9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F4683B0" w14:textId="77777777" w:rsidR="006D3B91" w:rsidRPr="00375C21" w:rsidRDefault="006D3B91" w:rsidP="00F6384B">
      <w:pPr>
        <w:rPr>
          <w:rFonts w:ascii="Arial Narrow" w:hAnsi="Arial Narrow"/>
          <w:b/>
          <w:bCs/>
          <w:sz w:val="18"/>
          <w:szCs w:val="18"/>
          <w:lang w:eastAsia="es-PE"/>
        </w:rPr>
      </w:pP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>* Formato referencial, puede ampliar filas e incluir otros conceptos.</w:t>
      </w:r>
    </w:p>
    <w:p w14:paraId="7EB6D970" w14:textId="47C09054" w:rsidR="006D3B91" w:rsidRPr="00F6384B" w:rsidRDefault="006D3B91" w:rsidP="00F6384B">
      <w:pPr>
        <w:rPr>
          <w:rFonts w:ascii="Arial Narrow" w:hAnsi="Arial Narrow"/>
          <w:sz w:val="18"/>
          <w:szCs w:val="18"/>
          <w:lang w:eastAsia="es-PE"/>
        </w:rPr>
      </w:pPr>
    </w:p>
    <w:p w14:paraId="416DBD0F" w14:textId="29FABA6C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12CE9023" w14:textId="197C4C75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508DF1C1" w14:textId="70805D5D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1D0DBA7" w14:textId="74877CB1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0CC78937" w14:textId="77777777" w:rsidR="006D3B91" w:rsidRPr="00927BEE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sectPr w:rsidR="006D3B91" w:rsidRPr="00927BEE" w:rsidSect="00252A64">
      <w:pgSz w:w="11906" w:h="16838" w:code="9"/>
      <w:pgMar w:top="1418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99FD" w14:textId="77777777" w:rsidR="00F572F5" w:rsidRDefault="00F572F5">
      <w:r>
        <w:separator/>
      </w:r>
    </w:p>
  </w:endnote>
  <w:endnote w:type="continuationSeparator" w:id="0">
    <w:p w14:paraId="32548736" w14:textId="77777777" w:rsidR="00F572F5" w:rsidRDefault="00F5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7780" w14:textId="77777777" w:rsidR="00F572F5" w:rsidRDefault="00F572F5">
      <w:r>
        <w:separator/>
      </w:r>
    </w:p>
  </w:footnote>
  <w:footnote w:type="continuationSeparator" w:id="0">
    <w:p w14:paraId="67DC166A" w14:textId="77777777" w:rsidR="00F572F5" w:rsidRDefault="00F572F5">
      <w:r>
        <w:continuationSeparator/>
      </w:r>
    </w:p>
  </w:footnote>
  <w:footnote w:id="1">
    <w:p w14:paraId="3DC87839" w14:textId="77777777" w:rsidR="000620F0" w:rsidRPr="000620F0" w:rsidRDefault="000620F0" w:rsidP="000620F0">
      <w:pPr>
        <w:pStyle w:val="Textonotapie"/>
        <w:rPr>
          <w:rFonts w:ascii="Arial" w:hAnsi="Arial" w:cs="Arial"/>
          <w:b/>
          <w:bCs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0620F0">
        <w:rPr>
          <w:rFonts w:ascii="Arial" w:hAnsi="Arial" w:cs="Arial"/>
          <w:b/>
          <w:bCs/>
          <w:lang w:val="es-PE"/>
        </w:rPr>
        <w:t xml:space="preserve">Si el contrato tiene moneda diferente a soles considerar el tipo de cambio de la fecha de la suscripción del contrato, según </w:t>
      </w:r>
      <w:proofErr w:type="spellStart"/>
      <w:r w:rsidRPr="000620F0">
        <w:rPr>
          <w:rFonts w:ascii="Arial" w:hAnsi="Arial" w:cs="Arial"/>
          <w:b/>
          <w:bCs/>
          <w:lang w:val="es-PE"/>
        </w:rPr>
        <w:t>SBS</w:t>
      </w:r>
      <w:proofErr w:type="spellEnd"/>
    </w:p>
    <w:p w14:paraId="75067BDB" w14:textId="4EB8EC36" w:rsidR="000620F0" w:rsidRPr="000620F0" w:rsidRDefault="000620F0">
      <w:pPr>
        <w:pStyle w:val="Textonotapie"/>
        <w:rPr>
          <w:lang w:val="es-PE"/>
        </w:rPr>
      </w:pPr>
    </w:p>
  </w:footnote>
  <w:footnote w:id="2">
    <w:p w14:paraId="55543C21" w14:textId="77777777" w:rsidR="003A4A7C" w:rsidRPr="003A4A7C" w:rsidRDefault="003A4A7C" w:rsidP="003A4A7C">
      <w:pPr>
        <w:pStyle w:val="Textonotapie"/>
        <w:rPr>
          <w:rFonts w:ascii="Arial" w:hAnsi="Arial" w:cs="Arial"/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Pr="003A4A7C">
        <w:rPr>
          <w:rFonts w:ascii="Arial" w:hAnsi="Arial" w:cs="Arial"/>
          <w:b/>
          <w:bCs/>
        </w:rPr>
        <w:t>Se consideran servicios similares a los siguientes:</w:t>
      </w:r>
    </w:p>
    <w:p w14:paraId="1B9399C7" w14:textId="77777777" w:rsidR="003A4A7C" w:rsidRPr="003A4A7C" w:rsidRDefault="003A4A7C" w:rsidP="003A4A7C">
      <w:pPr>
        <w:pStyle w:val="Textonotapie"/>
        <w:rPr>
          <w:rFonts w:ascii="Arial" w:hAnsi="Arial" w:cs="Arial"/>
          <w:b/>
          <w:bCs/>
        </w:rPr>
      </w:pPr>
      <w:r w:rsidRPr="003A4A7C">
        <w:rPr>
          <w:rFonts w:ascii="Arial" w:hAnsi="Arial" w:cs="Arial"/>
          <w:b/>
          <w:bCs/>
        </w:rPr>
        <w:t xml:space="preserve"> </w:t>
      </w:r>
    </w:p>
    <w:p w14:paraId="77273FA2" w14:textId="3EC76055" w:rsidR="003F3459" w:rsidRPr="003F3459" w:rsidRDefault="003F3459" w:rsidP="003F3459">
      <w:pPr>
        <w:pStyle w:val="Textonotapie"/>
        <w:tabs>
          <w:tab w:val="left" w:pos="993"/>
        </w:tabs>
        <w:ind w:left="708"/>
        <w:rPr>
          <w:rFonts w:ascii="Arial" w:hAnsi="Arial" w:cs="Arial"/>
          <w:b/>
          <w:bCs/>
        </w:rPr>
      </w:pPr>
      <w:r w:rsidRPr="003F3459">
        <w:rPr>
          <w:rFonts w:ascii="Arial" w:hAnsi="Arial" w:cs="Arial"/>
          <w:b/>
          <w:bCs/>
        </w:rPr>
        <w:t>1. Servicios de diseño, implementación y seguimiento de plataforma virtual o Programa Formativo Virtual, para el fortalecimiento de capacidades en el ámbito gubernamental o privado.</w:t>
      </w:r>
    </w:p>
    <w:p w14:paraId="37C11A9F" w14:textId="77777777" w:rsidR="003F3459" w:rsidRPr="003F3459" w:rsidRDefault="003F3459" w:rsidP="003F3459">
      <w:pPr>
        <w:pStyle w:val="Textonotapie"/>
        <w:tabs>
          <w:tab w:val="left" w:pos="993"/>
        </w:tabs>
        <w:ind w:left="708"/>
        <w:rPr>
          <w:rFonts w:ascii="Arial" w:hAnsi="Arial" w:cs="Arial"/>
          <w:b/>
          <w:bCs/>
        </w:rPr>
      </w:pPr>
      <w:r w:rsidRPr="003F3459">
        <w:rPr>
          <w:rFonts w:ascii="Arial" w:hAnsi="Arial" w:cs="Arial"/>
          <w:b/>
          <w:bCs/>
        </w:rPr>
        <w:t>2. Servicios de implementación de sistemas de transferencia de capacidades.</w:t>
      </w:r>
    </w:p>
    <w:p w14:paraId="0627077A" w14:textId="77777777" w:rsidR="003F3459" w:rsidRPr="003F3459" w:rsidRDefault="003F3459" w:rsidP="003F3459">
      <w:pPr>
        <w:pStyle w:val="Textonotapie"/>
        <w:tabs>
          <w:tab w:val="left" w:pos="993"/>
        </w:tabs>
        <w:ind w:left="708"/>
        <w:rPr>
          <w:rFonts w:ascii="Arial" w:hAnsi="Arial" w:cs="Arial"/>
          <w:b/>
          <w:bCs/>
        </w:rPr>
      </w:pPr>
      <w:r w:rsidRPr="003F3459">
        <w:rPr>
          <w:rFonts w:ascii="Arial" w:hAnsi="Arial" w:cs="Arial"/>
          <w:b/>
          <w:bCs/>
        </w:rPr>
        <w:t>3. Servicios de asistencia técnica a gobiernos subnacionales.</w:t>
      </w:r>
    </w:p>
    <w:p w14:paraId="6E35DDFE" w14:textId="01C76A36" w:rsidR="003F3459" w:rsidRPr="003F3459" w:rsidRDefault="003F3459" w:rsidP="003F3459">
      <w:pPr>
        <w:pStyle w:val="Textonotapie"/>
        <w:tabs>
          <w:tab w:val="left" w:pos="993"/>
        </w:tabs>
        <w:ind w:left="708"/>
        <w:rPr>
          <w:rFonts w:ascii="Arial" w:hAnsi="Arial" w:cs="Arial"/>
          <w:b/>
          <w:bCs/>
        </w:rPr>
      </w:pPr>
      <w:r w:rsidRPr="003F3459">
        <w:rPr>
          <w:rFonts w:ascii="Arial" w:hAnsi="Arial" w:cs="Arial"/>
          <w:b/>
          <w:bCs/>
        </w:rPr>
        <w:t>4. Servicio de diseño de instrumentos de gestión de entidades gubernamentales o privadas.</w:t>
      </w:r>
    </w:p>
    <w:p w14:paraId="550A431A" w14:textId="5A42381D" w:rsidR="003A4A7C" w:rsidRPr="003A4A7C" w:rsidRDefault="003F3459" w:rsidP="003F3459">
      <w:pPr>
        <w:pStyle w:val="Textonotapie"/>
        <w:tabs>
          <w:tab w:val="left" w:pos="993"/>
        </w:tabs>
        <w:ind w:left="708"/>
        <w:rPr>
          <w:rFonts w:ascii="Arial" w:hAnsi="Arial" w:cs="Arial"/>
          <w:b/>
          <w:bCs/>
          <w:lang w:val="es-PE"/>
        </w:rPr>
      </w:pPr>
      <w:r w:rsidRPr="003F3459">
        <w:rPr>
          <w:rFonts w:ascii="Arial" w:hAnsi="Arial" w:cs="Arial"/>
          <w:b/>
          <w:bCs/>
        </w:rPr>
        <w:t>5. Servicios de implementación de sistemas con fines fiscales o gestión de riesgos de desastres.</w:t>
      </w:r>
    </w:p>
  </w:footnote>
  <w:footnote w:id="3">
    <w:p w14:paraId="449DEDA8" w14:textId="0BFFBE02" w:rsidR="000620F0" w:rsidRPr="000620F0" w:rsidRDefault="000620F0">
      <w:pPr>
        <w:pStyle w:val="Textonotapie"/>
        <w:rPr>
          <w:rFonts w:ascii="Arial" w:hAnsi="Arial" w:cs="Arial"/>
          <w:b/>
          <w:bCs/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0620F0">
        <w:rPr>
          <w:rFonts w:ascii="Arial" w:hAnsi="Arial" w:cs="Arial"/>
          <w:b/>
          <w:bCs/>
          <w:lang w:val="es-PE"/>
        </w:rPr>
        <w:t xml:space="preserve">Si el contrato tiene moneda diferente a soles considerar el tipo de cambio de la fecha de la suscripción del contrato, según </w:t>
      </w:r>
      <w:proofErr w:type="spellStart"/>
      <w:r w:rsidRPr="000620F0">
        <w:rPr>
          <w:rFonts w:ascii="Arial" w:hAnsi="Arial" w:cs="Arial"/>
          <w:b/>
          <w:bCs/>
          <w:lang w:val="es-PE"/>
        </w:rPr>
        <w:t>SBS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AF9"/>
    <w:multiLevelType w:val="hybridMultilevel"/>
    <w:tmpl w:val="93AEE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A4"/>
    <w:multiLevelType w:val="hybridMultilevel"/>
    <w:tmpl w:val="A7EC95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4CB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0F0"/>
    <w:rsid w:val="000627BA"/>
    <w:rsid w:val="00062909"/>
    <w:rsid w:val="00062D9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628C"/>
    <w:rsid w:val="000F03CB"/>
    <w:rsid w:val="000F2642"/>
    <w:rsid w:val="000F27CE"/>
    <w:rsid w:val="000F2806"/>
    <w:rsid w:val="000F393A"/>
    <w:rsid w:val="000F53CA"/>
    <w:rsid w:val="000F53DD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3FCF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E9E"/>
    <w:rsid w:val="001946C6"/>
    <w:rsid w:val="00194C08"/>
    <w:rsid w:val="001963FD"/>
    <w:rsid w:val="001A2167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C66"/>
    <w:rsid w:val="00206B42"/>
    <w:rsid w:val="00211984"/>
    <w:rsid w:val="0021446C"/>
    <w:rsid w:val="00215C03"/>
    <w:rsid w:val="00216D38"/>
    <w:rsid w:val="00220BAC"/>
    <w:rsid w:val="002210D7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163D"/>
    <w:rsid w:val="00252A64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1A4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0A74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E05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3862"/>
    <w:rsid w:val="00374926"/>
    <w:rsid w:val="00375C21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4A7C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16D9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9C1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59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36E1E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CB7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2A66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20465"/>
    <w:rsid w:val="00520956"/>
    <w:rsid w:val="005219AD"/>
    <w:rsid w:val="00522770"/>
    <w:rsid w:val="005237CF"/>
    <w:rsid w:val="00525F73"/>
    <w:rsid w:val="0052609B"/>
    <w:rsid w:val="00530160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890"/>
    <w:rsid w:val="00594377"/>
    <w:rsid w:val="0059544E"/>
    <w:rsid w:val="00596936"/>
    <w:rsid w:val="00597043"/>
    <w:rsid w:val="00597884"/>
    <w:rsid w:val="00597FF4"/>
    <w:rsid w:val="005A0C67"/>
    <w:rsid w:val="005A1051"/>
    <w:rsid w:val="005A13C2"/>
    <w:rsid w:val="005A7583"/>
    <w:rsid w:val="005A76AE"/>
    <w:rsid w:val="005A7765"/>
    <w:rsid w:val="005A7D52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3AD2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543B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6E6"/>
    <w:rsid w:val="006769B1"/>
    <w:rsid w:val="006770C3"/>
    <w:rsid w:val="00682438"/>
    <w:rsid w:val="006852E7"/>
    <w:rsid w:val="00686B0D"/>
    <w:rsid w:val="00687CC8"/>
    <w:rsid w:val="006926B3"/>
    <w:rsid w:val="0069374C"/>
    <w:rsid w:val="006940E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3B91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1E3"/>
    <w:rsid w:val="00732C1E"/>
    <w:rsid w:val="00733C39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C7D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590"/>
    <w:rsid w:val="00807FF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3739"/>
    <w:rsid w:val="008C4A51"/>
    <w:rsid w:val="008C572C"/>
    <w:rsid w:val="008C5ADC"/>
    <w:rsid w:val="008D0196"/>
    <w:rsid w:val="008D05EA"/>
    <w:rsid w:val="008D2383"/>
    <w:rsid w:val="008D3F79"/>
    <w:rsid w:val="008D4EEF"/>
    <w:rsid w:val="008D652E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09C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27BEE"/>
    <w:rsid w:val="009320E5"/>
    <w:rsid w:val="009336BE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597E"/>
    <w:rsid w:val="009801E4"/>
    <w:rsid w:val="0098161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E7D11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0DEE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7A2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2DFB"/>
    <w:rsid w:val="00B2339F"/>
    <w:rsid w:val="00B234C1"/>
    <w:rsid w:val="00B23F7A"/>
    <w:rsid w:val="00B252CE"/>
    <w:rsid w:val="00B262F1"/>
    <w:rsid w:val="00B26B30"/>
    <w:rsid w:val="00B26CC0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3F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06A6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BF6FDE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2CA0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0D4"/>
    <w:rsid w:val="00C518EC"/>
    <w:rsid w:val="00C52278"/>
    <w:rsid w:val="00C526B2"/>
    <w:rsid w:val="00C53F5E"/>
    <w:rsid w:val="00C5534F"/>
    <w:rsid w:val="00C57CE8"/>
    <w:rsid w:val="00C602D1"/>
    <w:rsid w:val="00C62398"/>
    <w:rsid w:val="00C629B4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6C3E"/>
    <w:rsid w:val="00CC6CFF"/>
    <w:rsid w:val="00CC7625"/>
    <w:rsid w:val="00CD0A11"/>
    <w:rsid w:val="00CD0FCA"/>
    <w:rsid w:val="00CD1CD1"/>
    <w:rsid w:val="00CD1D4E"/>
    <w:rsid w:val="00CD2D7E"/>
    <w:rsid w:val="00CD322B"/>
    <w:rsid w:val="00CD3414"/>
    <w:rsid w:val="00CD4D59"/>
    <w:rsid w:val="00CD5376"/>
    <w:rsid w:val="00CD55DD"/>
    <w:rsid w:val="00CD6CC2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A86"/>
    <w:rsid w:val="00D74D3C"/>
    <w:rsid w:val="00D7553E"/>
    <w:rsid w:val="00D75C1D"/>
    <w:rsid w:val="00D76088"/>
    <w:rsid w:val="00D761B6"/>
    <w:rsid w:val="00D77A28"/>
    <w:rsid w:val="00D81FE4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7ACA"/>
    <w:rsid w:val="00DC7D56"/>
    <w:rsid w:val="00DD0891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4EE1"/>
    <w:rsid w:val="00E05322"/>
    <w:rsid w:val="00E06678"/>
    <w:rsid w:val="00E112F4"/>
    <w:rsid w:val="00E14498"/>
    <w:rsid w:val="00E15EC5"/>
    <w:rsid w:val="00E168F8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2692"/>
    <w:rsid w:val="00ED283E"/>
    <w:rsid w:val="00ED2C25"/>
    <w:rsid w:val="00ED40C0"/>
    <w:rsid w:val="00ED4F13"/>
    <w:rsid w:val="00ED579C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5AAD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572F5"/>
    <w:rsid w:val="00F60611"/>
    <w:rsid w:val="00F6244D"/>
    <w:rsid w:val="00F63802"/>
    <w:rsid w:val="00F6384B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D9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7484F4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link w:val="Encabezado"/>
    <w:rsid w:val="001D46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6E8-D66E-4994-B197-A5E071F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1637</Words>
  <Characters>9005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Diana Moreno Rojas</cp:lastModifiedBy>
  <cp:revision>8</cp:revision>
  <cp:lastPrinted>2019-09-19T14:37:00Z</cp:lastPrinted>
  <dcterms:created xsi:type="dcterms:W3CDTF">2021-08-12T14:15:00Z</dcterms:created>
  <dcterms:modified xsi:type="dcterms:W3CDTF">2021-09-15T21:10:00Z</dcterms:modified>
</cp:coreProperties>
</file>